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601" w:tblpY="56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513"/>
        <w:gridCol w:w="1701"/>
      </w:tblGrid>
      <w:tr w:rsidR="002272BD" w:rsidRPr="00825EAC" w:rsidTr="00C860C2">
        <w:trPr>
          <w:trHeight w:val="217"/>
        </w:trPr>
        <w:tc>
          <w:tcPr>
            <w:tcW w:w="959" w:type="dxa"/>
          </w:tcPr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№</w:t>
            </w:r>
          </w:p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proofErr w:type="gramStart"/>
            <w:r w:rsidRPr="00825EAC">
              <w:rPr>
                <w:b/>
                <w:i/>
              </w:rPr>
              <w:t>п</w:t>
            </w:r>
            <w:proofErr w:type="gramEnd"/>
            <w:r w:rsidRPr="00825EAC">
              <w:rPr>
                <w:b/>
                <w:i/>
              </w:rPr>
              <w:t>/п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Название раздела, темы урока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Кол-во</w:t>
            </w:r>
          </w:p>
          <w:p w:rsidR="002272BD" w:rsidRPr="00825EAC" w:rsidRDefault="002272BD" w:rsidP="00C860C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25EAC">
              <w:rPr>
                <w:b/>
                <w:i/>
              </w:rPr>
              <w:t>часов</w:t>
            </w:r>
          </w:p>
        </w:tc>
      </w:tr>
      <w:tr w:rsidR="002272BD" w:rsidRPr="00825EAC" w:rsidTr="00C860C2">
        <w:trPr>
          <w:trHeight w:val="217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pStyle w:val="a3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года: «СОДЕРЖАНИЕ И ФОРМА В МУЗЫКЕ»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BF1C8E" w:rsidRPr="00825EAC" w:rsidTr="00C860C2">
        <w:trPr>
          <w:trHeight w:val="217"/>
        </w:trPr>
        <w:tc>
          <w:tcPr>
            <w:tcW w:w="8472" w:type="dxa"/>
            <w:gridSpan w:val="2"/>
          </w:tcPr>
          <w:p w:rsidR="00BF1C8E" w:rsidRPr="00825EAC" w:rsidRDefault="00BF1C8E" w:rsidP="00C860C2">
            <w:pPr>
              <w:pStyle w:val="a3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I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полугодие 1 четверть (8 часов)</w:t>
            </w:r>
          </w:p>
        </w:tc>
        <w:tc>
          <w:tcPr>
            <w:tcW w:w="1701" w:type="dxa"/>
          </w:tcPr>
          <w:p w:rsidR="00BF1C8E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272BD" w:rsidRPr="00825EAC" w:rsidTr="00C860C2">
        <w:trPr>
          <w:trHeight w:val="251"/>
        </w:trPr>
        <w:tc>
          <w:tcPr>
            <w:tcW w:w="959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 «Магическая единственность» музыкального произведения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34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СОДЕРЖАНИЕ В МУЗЫКЕ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2272BD" w:rsidRPr="00825EAC" w:rsidTr="00C860C2">
        <w:trPr>
          <w:trHeight w:val="268"/>
        </w:trPr>
        <w:tc>
          <w:tcPr>
            <w:tcW w:w="959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Есть ли в музыке содержание?</w:t>
            </w:r>
            <w:r w:rsidRPr="00825EAC">
              <w:t xml:space="preserve">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01"/>
        </w:trPr>
        <w:tc>
          <w:tcPr>
            <w:tcW w:w="959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3-4.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Что такое музыкальное содержание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284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Каким бывает музыкальное содержание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272BD" w:rsidRPr="00825EAC" w:rsidTr="00C860C2">
        <w:trPr>
          <w:trHeight w:val="301"/>
        </w:trPr>
        <w:tc>
          <w:tcPr>
            <w:tcW w:w="959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Каким бывает музыкальное содержание.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34"/>
        </w:trPr>
        <w:tc>
          <w:tcPr>
            <w:tcW w:w="959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Музыку необходимо объяснить словами…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284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>Когда музыка не нуждается в словах</w:t>
            </w:r>
            <w:r w:rsidR="00BF1C8E">
              <w:t>…</w:t>
            </w:r>
            <w:r w:rsidRPr="00825EAC">
              <w:t xml:space="preserve"> </w:t>
            </w:r>
          </w:p>
        </w:tc>
        <w:tc>
          <w:tcPr>
            <w:tcW w:w="1701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F1C8E" w:rsidRPr="00825EAC" w:rsidTr="00C860C2">
        <w:trPr>
          <w:trHeight w:val="284"/>
        </w:trPr>
        <w:tc>
          <w:tcPr>
            <w:tcW w:w="959" w:type="dxa"/>
          </w:tcPr>
          <w:p w:rsidR="00BF1C8E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BF1C8E" w:rsidRPr="00BF1C8E" w:rsidRDefault="00BF1C8E" w:rsidP="00BF1C8E">
            <w:pPr>
              <w:tabs>
                <w:tab w:val="left" w:pos="5415"/>
              </w:tabs>
              <w:jc w:val="center"/>
              <w:rPr>
                <w:b/>
              </w:rPr>
            </w:pPr>
            <w:r w:rsidRPr="00BF1C8E">
              <w:rPr>
                <w:b/>
              </w:rPr>
              <w:t>2 четверть</w:t>
            </w:r>
            <w:r>
              <w:rPr>
                <w:b/>
              </w:rPr>
              <w:t xml:space="preserve"> (8 часов)</w:t>
            </w:r>
          </w:p>
        </w:tc>
        <w:tc>
          <w:tcPr>
            <w:tcW w:w="1701" w:type="dxa"/>
          </w:tcPr>
          <w:p w:rsidR="00BF1C8E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F1C8E" w:rsidRPr="00825EAC" w:rsidTr="00C860C2">
        <w:trPr>
          <w:trHeight w:val="284"/>
        </w:trPr>
        <w:tc>
          <w:tcPr>
            <w:tcW w:w="959" w:type="dxa"/>
          </w:tcPr>
          <w:p w:rsidR="00BF1C8E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BF1C8E" w:rsidRPr="00825EAC" w:rsidRDefault="00BF1C8E" w:rsidP="00C860C2">
            <w:pPr>
              <w:tabs>
                <w:tab w:val="left" w:pos="5415"/>
              </w:tabs>
            </w:pPr>
            <w:r w:rsidRPr="00825EAC">
              <w:t>Когда музыка не нуждается в словах</w:t>
            </w:r>
          </w:p>
        </w:tc>
        <w:tc>
          <w:tcPr>
            <w:tcW w:w="1701" w:type="dxa"/>
          </w:tcPr>
          <w:p w:rsidR="00BF1C8E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01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>Музыкальный образ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272BD" w:rsidRPr="00825EAC" w:rsidTr="00C860C2">
        <w:trPr>
          <w:trHeight w:val="267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Лирические образы в музыке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68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Драматические образы в музыке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75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Эпические образы в музыке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34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>О чём рассказывает музыкальный жанр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272BD" w:rsidRPr="00825EAC" w:rsidTr="00C860C2">
        <w:trPr>
          <w:trHeight w:val="359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Память жанра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50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</w:tcPr>
          <w:p w:rsidR="002272BD" w:rsidRPr="00825EAC" w:rsidRDefault="002272BD" w:rsidP="00C860C2">
            <w:r w:rsidRPr="00825EAC">
              <w:t xml:space="preserve">Такие разные песни, танцы и марши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91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2272BD" w:rsidRPr="00825EA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2272BD" w:rsidRPr="00825EAC" w:rsidRDefault="002272BD" w:rsidP="00C860C2">
            <w:r w:rsidRPr="00825EAC">
              <w:t xml:space="preserve">Такие разные песни, танцы и марши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68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2272BD" w:rsidRPr="00825EA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2272BD" w:rsidRPr="00825EAC" w:rsidRDefault="002272BD" w:rsidP="00C860C2">
            <w:r>
              <w:t>Содержание в музыке.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F1C8E" w:rsidRPr="00825EAC" w:rsidTr="00C860C2">
        <w:trPr>
          <w:trHeight w:val="268"/>
        </w:trPr>
        <w:tc>
          <w:tcPr>
            <w:tcW w:w="959" w:type="dxa"/>
          </w:tcPr>
          <w:p w:rsidR="00BF1C8E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BF1C8E" w:rsidRPr="00BF1C8E" w:rsidRDefault="00BF1C8E" w:rsidP="00BF1C8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полугодие 3 четверть (10 часов)</w:t>
            </w:r>
          </w:p>
        </w:tc>
        <w:tc>
          <w:tcPr>
            <w:tcW w:w="1701" w:type="dxa"/>
          </w:tcPr>
          <w:p w:rsidR="00BF1C8E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72BD" w:rsidRPr="00825EAC" w:rsidTr="00C860C2">
        <w:trPr>
          <w:trHeight w:val="257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jc w:val="center"/>
              <w:rPr>
                <w:b/>
              </w:rPr>
            </w:pPr>
            <w:r w:rsidRPr="00825EAC">
              <w:rPr>
                <w:b/>
              </w:rPr>
              <w:t xml:space="preserve">ФОРМА В МУЗЫКЕ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272BD" w:rsidRPr="00825EAC" w:rsidTr="00C860C2">
        <w:trPr>
          <w:trHeight w:val="315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jc w:val="center"/>
              <w:rPr>
                <w:b/>
              </w:rPr>
            </w:pPr>
            <w:r w:rsidRPr="00825EAC">
              <w:rPr>
                <w:b/>
              </w:rPr>
              <w:t>Что такое музыкальная форма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272BD" w:rsidRPr="00825EAC" w:rsidTr="00C860C2">
        <w:trPr>
          <w:trHeight w:val="357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 «Сюжеты» и «герои» музыкальной формы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39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Что такое музыкальная форма?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339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Музыкальная композиция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272BD" w:rsidRPr="00825EAC" w:rsidTr="00C860C2">
        <w:trPr>
          <w:trHeight w:val="397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Какой бывает музыкальная композиция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39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Музыкальный шедевр в шестнадцати тактах (период)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480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Два напева в романсе М. Глинки «Венецианская ночь» (двухчастная форма)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337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Трехчастная форма.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94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Вариации.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69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9.10.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>Обобщающий урок по теме: «Музыкальная композиция»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318"/>
        </w:trPr>
        <w:tc>
          <w:tcPr>
            <w:tcW w:w="8472" w:type="dxa"/>
            <w:gridSpan w:val="2"/>
          </w:tcPr>
          <w:p w:rsidR="002272BD" w:rsidRPr="00825EAC" w:rsidRDefault="002272BD" w:rsidP="00C860C2">
            <w:pPr>
              <w:tabs>
                <w:tab w:val="left" w:pos="5415"/>
              </w:tabs>
              <w:jc w:val="center"/>
              <w:rPr>
                <w:b/>
              </w:rPr>
            </w:pPr>
            <w:r w:rsidRPr="00825EAC">
              <w:rPr>
                <w:b/>
              </w:rPr>
              <w:t xml:space="preserve">Музыкальная драматургия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2272BD" w:rsidRPr="00825EAC" w:rsidTr="00C860C2">
        <w:trPr>
          <w:trHeight w:val="536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C860C2" w:rsidRDefault="002272BD" w:rsidP="00C860C2">
            <w:pPr>
              <w:tabs>
                <w:tab w:val="left" w:pos="5415"/>
              </w:tabs>
            </w:pPr>
            <w:r w:rsidRPr="00825EAC">
              <w:t xml:space="preserve">Музыка в развитии. </w:t>
            </w:r>
          </w:p>
          <w:p w:rsidR="002272BD" w:rsidRPr="00825EAC" w:rsidRDefault="002272BD" w:rsidP="00C860C2">
            <w:pPr>
              <w:tabs>
                <w:tab w:val="left" w:pos="5415"/>
              </w:tabs>
            </w:pPr>
            <w:r w:rsidRPr="00825EAC">
              <w:t xml:space="preserve">О связи музыкальной формы и музыкальной драматургии  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75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Драматургия оперы.</w:t>
            </w:r>
          </w:p>
        </w:tc>
        <w:tc>
          <w:tcPr>
            <w:tcW w:w="1701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258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7513" w:type="dxa"/>
          </w:tcPr>
          <w:p w:rsidR="002272BD" w:rsidRPr="00825EAC" w:rsidRDefault="00BF1C8E" w:rsidP="00C860C2">
            <w:pPr>
              <w:tabs>
                <w:tab w:val="left" w:pos="5415"/>
              </w:tabs>
            </w:pPr>
            <w:r>
              <w:t>Д</w:t>
            </w:r>
            <w:r w:rsidR="002272BD">
              <w:t>раматургия</w:t>
            </w:r>
            <w:r>
              <w:t xml:space="preserve"> </w:t>
            </w:r>
            <w:r w:rsidR="002272BD">
              <w:t xml:space="preserve"> балета.</w:t>
            </w:r>
          </w:p>
        </w:tc>
        <w:tc>
          <w:tcPr>
            <w:tcW w:w="1701" w:type="dxa"/>
          </w:tcPr>
          <w:p w:rsidR="002272BD" w:rsidRPr="00825EAC" w:rsidRDefault="00961E36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350"/>
        </w:trPr>
        <w:tc>
          <w:tcPr>
            <w:tcW w:w="959" w:type="dxa"/>
          </w:tcPr>
          <w:p w:rsidR="002272BD" w:rsidRPr="00825EAC" w:rsidRDefault="00BF1C8E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Драматургия симфонии.</w:t>
            </w:r>
          </w:p>
        </w:tc>
        <w:tc>
          <w:tcPr>
            <w:tcW w:w="1701" w:type="dxa"/>
          </w:tcPr>
          <w:p w:rsidR="002272BD" w:rsidRPr="00825EAC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EA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272BD" w:rsidRPr="00825EAC" w:rsidTr="00C860C2">
        <w:trPr>
          <w:trHeight w:val="318"/>
        </w:trPr>
        <w:tc>
          <w:tcPr>
            <w:tcW w:w="959" w:type="dxa"/>
          </w:tcPr>
          <w:p w:rsidR="002272BD" w:rsidRPr="00825EAC" w:rsidRDefault="00BF1C8E" w:rsidP="00BF1C8E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2272BD" w:rsidRPr="00825EAC" w:rsidRDefault="002272BD" w:rsidP="00C860C2">
            <w:pPr>
              <w:tabs>
                <w:tab w:val="left" w:pos="5415"/>
              </w:tabs>
            </w:pPr>
            <w:r>
              <w:t>Содержа</w:t>
            </w:r>
            <w:r w:rsidR="00BF518A">
              <w:t>ние и форма в музыке.  Итоговый урок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272BD" w:rsidRPr="00825EAC" w:rsidRDefault="00961E36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2272BD" w:rsidRPr="00825EAC" w:rsidTr="00C860C2">
        <w:trPr>
          <w:trHeight w:val="273"/>
        </w:trPr>
        <w:tc>
          <w:tcPr>
            <w:tcW w:w="959" w:type="dxa"/>
          </w:tcPr>
          <w:p w:rsidR="002272BD" w:rsidRPr="00A12704" w:rsidRDefault="00A12704" w:rsidP="00C860C2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2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513" w:type="dxa"/>
          </w:tcPr>
          <w:p w:rsidR="002272BD" w:rsidRPr="00A12704" w:rsidRDefault="00A12704" w:rsidP="00C860C2">
            <w:pPr>
              <w:tabs>
                <w:tab w:val="left" w:pos="5415"/>
              </w:tabs>
              <w:rPr>
                <w:b/>
              </w:rPr>
            </w:pPr>
            <w:r w:rsidRPr="00A12704">
              <w:rPr>
                <w:b/>
              </w:rPr>
              <w:t>34 часа</w:t>
            </w:r>
          </w:p>
        </w:tc>
        <w:tc>
          <w:tcPr>
            <w:tcW w:w="1701" w:type="dxa"/>
          </w:tcPr>
          <w:p w:rsidR="002272BD" w:rsidRDefault="002272BD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12704" w:rsidRPr="00825EAC" w:rsidRDefault="00A12704" w:rsidP="00C860C2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57F42" w:rsidRDefault="00E57F42" w:rsidP="002272BD">
      <w:pPr>
        <w:jc w:val="center"/>
        <w:rPr>
          <w:b/>
        </w:rPr>
      </w:pPr>
    </w:p>
    <w:p w:rsidR="002272BD" w:rsidRDefault="002272BD" w:rsidP="002272BD">
      <w:pPr>
        <w:jc w:val="center"/>
        <w:rPr>
          <w:b/>
        </w:rPr>
      </w:pPr>
      <w:r w:rsidRPr="002272BD">
        <w:rPr>
          <w:b/>
        </w:rPr>
        <w:t>УЧЕБНО – ТЕМАТИЧЕСКИЙ ПЛАН</w:t>
      </w:r>
      <w:r w:rsidR="00E57F42">
        <w:rPr>
          <w:b/>
        </w:rPr>
        <w:t xml:space="preserve"> 7 класс</w:t>
      </w:r>
    </w:p>
    <w:p w:rsidR="00E57F42" w:rsidRDefault="00E57F42" w:rsidP="002272BD">
      <w:pPr>
        <w:jc w:val="center"/>
        <w:rPr>
          <w:b/>
        </w:rPr>
      </w:pPr>
    </w:p>
    <w:p w:rsidR="00E57F42" w:rsidRPr="002272BD" w:rsidRDefault="00E57F42" w:rsidP="002272BD">
      <w:pPr>
        <w:jc w:val="center"/>
        <w:rPr>
          <w:b/>
        </w:rPr>
      </w:pPr>
    </w:p>
    <w:p w:rsidR="002272BD" w:rsidRPr="002272BD" w:rsidRDefault="002272BD" w:rsidP="002272BD">
      <w:pPr>
        <w:jc w:val="center"/>
      </w:pPr>
    </w:p>
    <w:sectPr w:rsidR="002272BD" w:rsidRPr="002272BD" w:rsidSect="00961E3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72BD"/>
    <w:rsid w:val="002272BD"/>
    <w:rsid w:val="00861515"/>
    <w:rsid w:val="00961E36"/>
    <w:rsid w:val="00A12704"/>
    <w:rsid w:val="00BF1C8E"/>
    <w:rsid w:val="00BF518A"/>
    <w:rsid w:val="00C860C2"/>
    <w:rsid w:val="00CF2F61"/>
    <w:rsid w:val="00E5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2B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57F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F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2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2016-11-14T08:37:00Z</cp:lastPrinted>
  <dcterms:created xsi:type="dcterms:W3CDTF">2016-09-08T16:17:00Z</dcterms:created>
  <dcterms:modified xsi:type="dcterms:W3CDTF">2016-11-14T18:18:00Z</dcterms:modified>
</cp:coreProperties>
</file>